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A1" w:rsidRDefault="00A434A1" w:rsidP="00A434A1">
      <w:pPr>
        <w:spacing w:line="264" w:lineRule="auto"/>
        <w:ind w:right="-135"/>
        <w:jc w:val="right"/>
        <w:rPr>
          <w:rFonts w:ascii="Arial" w:hAnsi="Arial" w:cs="B Nazanin"/>
          <w:b/>
          <w:bCs/>
          <w:color w:val="000000"/>
          <w:sz w:val="22"/>
          <w:szCs w:val="22"/>
          <w:rtl/>
        </w:rPr>
      </w:pPr>
    </w:p>
    <w:p w:rsidR="00523735" w:rsidRDefault="00523735" w:rsidP="00A434A1">
      <w:pPr>
        <w:spacing w:line="264" w:lineRule="auto"/>
        <w:ind w:right="-135"/>
        <w:jc w:val="right"/>
        <w:rPr>
          <w:rFonts w:ascii="Arial" w:hAnsi="Arial" w:cs="B Nazanin"/>
          <w:b/>
          <w:bCs/>
          <w:color w:val="000000"/>
          <w:sz w:val="22"/>
          <w:szCs w:val="22"/>
          <w:rtl/>
        </w:rPr>
      </w:pPr>
    </w:p>
    <w:p w:rsidR="00523735" w:rsidRDefault="00523735" w:rsidP="00A434A1">
      <w:pPr>
        <w:spacing w:line="264" w:lineRule="auto"/>
        <w:ind w:right="-135"/>
        <w:jc w:val="right"/>
        <w:rPr>
          <w:rFonts w:ascii="Arial" w:hAnsi="Arial" w:cs="B Nazanin"/>
          <w:b/>
          <w:bCs/>
          <w:color w:val="000000"/>
          <w:sz w:val="22"/>
          <w:szCs w:val="22"/>
          <w:rtl/>
        </w:rPr>
      </w:pPr>
    </w:p>
    <w:p w:rsidR="00523735" w:rsidRPr="00E05821" w:rsidRDefault="00523735" w:rsidP="00A434A1">
      <w:pPr>
        <w:spacing w:line="264" w:lineRule="auto"/>
        <w:ind w:right="-135"/>
        <w:jc w:val="right"/>
        <w:rPr>
          <w:rFonts w:ascii="Arial" w:hAnsi="Arial" w:cs="B Nazanin"/>
          <w:b/>
          <w:bCs/>
          <w:color w:val="000000"/>
          <w:sz w:val="22"/>
          <w:szCs w:val="22"/>
        </w:rPr>
      </w:pPr>
    </w:p>
    <w:p w:rsidR="00A434A1" w:rsidRPr="00D714C3" w:rsidRDefault="00A434A1" w:rsidP="004F4660">
      <w:pPr>
        <w:tabs>
          <w:tab w:val="right" w:pos="-284"/>
          <w:tab w:val="left" w:pos="1439"/>
          <w:tab w:val="center" w:pos="2834"/>
        </w:tabs>
        <w:bidi/>
        <w:jc w:val="center"/>
        <w:rPr>
          <w:rFonts w:ascii="Arial" w:hAnsi="Arial" w:cs="B Nazanin"/>
          <w:b/>
          <w:bCs/>
          <w:color w:val="000000"/>
          <w:rtl/>
        </w:rPr>
      </w:pPr>
      <w:r w:rsidRPr="00D714C3">
        <w:rPr>
          <w:rFonts w:ascii="Arial" w:hAnsi="Arial" w:cs="B Nazanin" w:hint="cs"/>
          <w:b/>
          <w:bCs/>
          <w:color w:val="000000"/>
          <w:rtl/>
        </w:rPr>
        <w:t>تمدید قرارداد طرح پژوهشی</w:t>
      </w:r>
    </w:p>
    <w:p w:rsidR="00A434A1" w:rsidRPr="00DF1487" w:rsidRDefault="00A434A1" w:rsidP="00A434A1">
      <w:pPr>
        <w:tabs>
          <w:tab w:val="right" w:pos="0"/>
          <w:tab w:val="left" w:pos="1439"/>
          <w:tab w:val="center" w:pos="2834"/>
        </w:tabs>
        <w:bidi/>
        <w:rPr>
          <w:rFonts w:ascii="Arial" w:hAnsi="Arial" w:cs="B Nazanin"/>
          <w:color w:val="000000"/>
          <w:rtl/>
        </w:rPr>
      </w:pPr>
    </w:p>
    <w:p w:rsidR="00DC0AAE" w:rsidRDefault="00A434A1" w:rsidP="00A434A1">
      <w:pPr>
        <w:bidi/>
        <w:spacing w:line="264" w:lineRule="auto"/>
        <w:ind w:left="-180"/>
        <w:jc w:val="lowKashida"/>
        <w:rPr>
          <w:rFonts w:ascii="Arial" w:hAnsi="Arial" w:cs="B Nazanin"/>
          <w:color w:val="000000"/>
        </w:rPr>
      </w:pPr>
      <w:r w:rsidRPr="00DF1487">
        <w:rPr>
          <w:rFonts w:ascii="Arial" w:hAnsi="Arial" w:cs="B Nazanin"/>
          <w:color w:val="000000"/>
          <w:rtl/>
        </w:rPr>
        <w:t>ب</w:t>
      </w:r>
      <w:r w:rsidRPr="00DF1487">
        <w:rPr>
          <w:rFonts w:ascii="Arial" w:hAnsi="Arial" w:cs="B Nazanin" w:hint="cs"/>
          <w:color w:val="000000"/>
          <w:rtl/>
        </w:rPr>
        <w:t>د</w:t>
      </w:r>
      <w:r w:rsidRPr="00DF1487">
        <w:rPr>
          <w:rFonts w:ascii="Arial" w:hAnsi="Arial" w:cs="B Nazanin"/>
          <w:color w:val="000000"/>
          <w:rtl/>
        </w:rPr>
        <w:t>ي</w:t>
      </w:r>
      <w:r w:rsidRPr="00DF1487">
        <w:rPr>
          <w:rFonts w:ascii="Arial" w:hAnsi="Arial" w:cs="B Nazanin" w:hint="cs"/>
          <w:color w:val="000000"/>
          <w:rtl/>
        </w:rPr>
        <w:t>ن</w:t>
      </w:r>
      <w:r w:rsidRPr="00DF1487">
        <w:rPr>
          <w:rFonts w:ascii="Arial" w:hAnsi="Arial" w:cs="B Nazanin"/>
          <w:color w:val="000000"/>
          <w:rtl/>
        </w:rPr>
        <w:t>و</w:t>
      </w:r>
      <w:r w:rsidRPr="00DF1487">
        <w:rPr>
          <w:rFonts w:ascii="Arial" w:hAnsi="Arial" w:cs="B Nazanin" w:hint="cs"/>
          <w:color w:val="000000"/>
          <w:rtl/>
        </w:rPr>
        <w:t>س</w:t>
      </w:r>
      <w:r w:rsidRPr="00DF1487">
        <w:rPr>
          <w:rFonts w:ascii="Arial" w:hAnsi="Arial" w:cs="B Nazanin"/>
          <w:color w:val="000000"/>
          <w:rtl/>
        </w:rPr>
        <w:t>يل</w:t>
      </w:r>
      <w:r w:rsidRPr="00DF1487">
        <w:rPr>
          <w:rFonts w:ascii="Arial" w:hAnsi="Arial" w:cs="B Nazanin" w:hint="cs"/>
          <w:color w:val="000000"/>
          <w:rtl/>
        </w:rPr>
        <w:t xml:space="preserve">ه </w:t>
      </w:r>
      <w:r>
        <w:rPr>
          <w:rFonts w:ascii="Arial" w:hAnsi="Arial" w:cs="B Nazanin" w:hint="cs"/>
          <w:color w:val="000000"/>
          <w:rtl/>
        </w:rPr>
        <w:t xml:space="preserve">مهلت </w:t>
      </w:r>
      <w:r w:rsidRPr="00DF1487">
        <w:rPr>
          <w:rFonts w:ascii="Arial" w:hAnsi="Arial" w:cs="B Nazanin" w:hint="cs"/>
          <w:color w:val="000000"/>
          <w:rtl/>
        </w:rPr>
        <w:t>قرارداد</w:t>
      </w:r>
      <w:r>
        <w:rPr>
          <w:rFonts w:ascii="Arial" w:hAnsi="Arial" w:cs="B Nazanin" w:hint="cs"/>
          <w:color w:val="000000"/>
          <w:rtl/>
        </w:rPr>
        <w:t xml:space="preserve"> طرح </w:t>
      </w:r>
      <w:r w:rsidRPr="00DF1487">
        <w:rPr>
          <w:rFonts w:ascii="Arial" w:hAnsi="Arial" w:cs="B Nazanin" w:hint="cs"/>
          <w:color w:val="000000"/>
          <w:rtl/>
        </w:rPr>
        <w:t>پژوهشی تحت عنوان</w:t>
      </w:r>
    </w:p>
    <w:p w:rsidR="00A434A1" w:rsidRPr="005E56C9" w:rsidRDefault="00A434A1" w:rsidP="00DC0AAE">
      <w:pPr>
        <w:bidi/>
        <w:spacing w:line="264" w:lineRule="auto"/>
        <w:ind w:left="-180"/>
        <w:jc w:val="lowKashida"/>
        <w:rPr>
          <w:rFonts w:ascii="Arial" w:hAnsi="Arial" w:cs="B Nazanin"/>
          <w:color w:val="000000"/>
          <w:rtl/>
        </w:rPr>
      </w:pPr>
      <w:r w:rsidRPr="00287344">
        <w:rPr>
          <w:rFonts w:ascii="Arial" w:hAnsi="Arial" w:cs="B Nazanin" w:hint="cs"/>
          <w:b/>
          <w:bCs/>
          <w:color w:val="000000"/>
          <w:rtl/>
        </w:rPr>
        <w:t>"</w:t>
      </w:r>
      <w:r w:rsidRPr="00287344">
        <w:rPr>
          <w:rFonts w:ascii="Arial" w:hAnsi="Arial" w:cs="B Nazanin"/>
          <w:b/>
          <w:bCs/>
          <w:color w:val="000000"/>
          <w:rtl/>
        </w:rPr>
        <w:t xml:space="preserve"> </w:t>
      </w:r>
      <w:r w:rsidR="00DC0AAE">
        <w:rPr>
          <w:rFonts w:cs="B Nazanin"/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287344">
        <w:rPr>
          <w:rFonts w:ascii="Arial" w:hAnsi="Arial" w:cs="B Nazanin" w:hint="cs"/>
          <w:color w:val="000000"/>
          <w:rtl/>
        </w:rPr>
        <w:t xml:space="preserve">" به شماره </w:t>
      </w:r>
      <w:r w:rsidR="00DC0AAE">
        <w:rPr>
          <w:rFonts w:ascii="Arial" w:hAnsi="Arial" w:cs="B Nazanin"/>
          <w:b/>
          <w:bCs/>
          <w:color w:val="000000"/>
        </w:rPr>
        <w:t xml:space="preserve">           </w:t>
      </w:r>
      <w:r w:rsidRPr="00287344">
        <w:rPr>
          <w:rFonts w:ascii="Arial" w:hAnsi="Arial" w:cs="B Nazanin" w:hint="cs"/>
          <w:color w:val="000000"/>
          <w:rtl/>
        </w:rPr>
        <w:t xml:space="preserve"> مورخ </w:t>
      </w:r>
      <w:r w:rsidR="00DC0AAE">
        <w:rPr>
          <w:rFonts w:cs="B Nazanin"/>
          <w:b/>
          <w:bCs/>
          <w:sz w:val="22"/>
          <w:szCs w:val="22"/>
        </w:rPr>
        <w:t xml:space="preserve">                          </w:t>
      </w:r>
      <w:r w:rsidRPr="005E56C9">
        <w:rPr>
          <w:rFonts w:ascii="Arial" w:hAnsi="Arial" w:cs="B Nazanin"/>
          <w:color w:val="000000"/>
          <w:rtl/>
        </w:rPr>
        <w:t>متعلق به</w:t>
      </w:r>
      <w:r w:rsidR="00DC0AAE">
        <w:rPr>
          <w:rFonts w:ascii="Arial" w:hAnsi="Arial" w:cs="B Nazanin" w:hint="cs"/>
          <w:color w:val="000000"/>
          <w:rtl/>
        </w:rPr>
        <w:t xml:space="preserve"> خانم/</w:t>
      </w:r>
      <w:r w:rsidRPr="005E56C9">
        <w:rPr>
          <w:rFonts w:ascii="Arial" w:hAnsi="Arial" w:cs="B Nazanin"/>
          <w:color w:val="000000"/>
          <w:rtl/>
        </w:rPr>
        <w:t xml:space="preserve"> آقاي</w:t>
      </w:r>
      <w:r w:rsidRPr="005E56C9">
        <w:rPr>
          <w:rFonts w:ascii="Arial" w:hAnsi="Arial" w:cs="B Nazanin" w:hint="cs"/>
          <w:color w:val="000000"/>
          <w:rtl/>
        </w:rPr>
        <w:t xml:space="preserve"> </w:t>
      </w:r>
      <w:r w:rsidR="00DC0AAE">
        <w:rPr>
          <w:rFonts w:cs="B Nazanin"/>
          <w:b/>
          <w:bCs/>
          <w:sz w:val="22"/>
          <w:szCs w:val="22"/>
        </w:rPr>
        <w:t xml:space="preserve">                                           </w:t>
      </w:r>
      <w:r w:rsidR="00DC0AAE">
        <w:rPr>
          <w:rFonts w:cs="B Nazanin" w:hint="cs"/>
          <w:b/>
          <w:bCs/>
          <w:sz w:val="22"/>
          <w:szCs w:val="22"/>
          <w:rtl/>
        </w:rPr>
        <w:t xml:space="preserve">        </w:t>
      </w:r>
      <w:r w:rsidRPr="00287344">
        <w:rPr>
          <w:rFonts w:ascii="Arial" w:hAnsi="Arial" w:cs="B Nazanin" w:hint="cs"/>
          <w:color w:val="000000"/>
          <w:rtl/>
        </w:rPr>
        <w:t xml:space="preserve"> </w:t>
      </w:r>
      <w:r w:rsidRPr="00287344">
        <w:rPr>
          <w:rFonts w:ascii="Arial" w:hAnsi="Arial" w:cs="B Nazanin"/>
          <w:color w:val="000000"/>
          <w:rtl/>
        </w:rPr>
        <w:t xml:space="preserve">تا تاريخ </w:t>
      </w:r>
      <w:r w:rsidR="00DC0AAE">
        <w:rPr>
          <w:rFonts w:cs="B Nazanin"/>
          <w:b/>
          <w:bCs/>
          <w:sz w:val="22"/>
          <w:szCs w:val="22"/>
        </w:rPr>
        <w:t xml:space="preserve">                                           </w:t>
      </w:r>
      <w:r w:rsidRPr="00287344">
        <w:rPr>
          <w:rFonts w:ascii="Arial" w:hAnsi="Arial" w:cs="B Nazanin"/>
          <w:color w:val="000000"/>
          <w:rtl/>
        </w:rPr>
        <w:t xml:space="preserve">در چارچوب اعتبار مصوب طرح موافقت و </w:t>
      </w:r>
      <w:r>
        <w:rPr>
          <w:rFonts w:ascii="Arial" w:hAnsi="Arial" w:cs="B Nazanin"/>
          <w:color w:val="000000"/>
          <w:rtl/>
        </w:rPr>
        <w:t>مراتب جهت اجراء ابلاغ مى‏</w:t>
      </w:r>
      <w:r>
        <w:rPr>
          <w:rFonts w:ascii="Arial" w:hAnsi="Arial" w:cs="B Nazanin" w:hint="cs"/>
          <w:color w:val="000000"/>
          <w:rtl/>
        </w:rPr>
        <w:t>شو</w:t>
      </w:r>
      <w:r w:rsidRPr="00287344">
        <w:rPr>
          <w:rFonts w:ascii="Arial" w:hAnsi="Arial" w:cs="B Nazanin"/>
          <w:color w:val="000000"/>
          <w:rtl/>
        </w:rPr>
        <w:t>د.</w:t>
      </w:r>
    </w:p>
    <w:p w:rsidR="00A434A1" w:rsidRPr="00DF1487" w:rsidRDefault="00A434A1" w:rsidP="00A434A1">
      <w:pPr>
        <w:bidi/>
        <w:spacing w:line="264" w:lineRule="auto"/>
        <w:ind w:left="-180"/>
        <w:jc w:val="lowKashida"/>
        <w:rPr>
          <w:rFonts w:ascii="Arial" w:hAnsi="Arial" w:cs="B Nazanin"/>
          <w:b/>
          <w:bCs/>
          <w:color w:val="000000"/>
          <w:rtl/>
        </w:rPr>
      </w:pPr>
    </w:p>
    <w:p w:rsidR="00A434A1" w:rsidRPr="00DF1487" w:rsidRDefault="00A434A1" w:rsidP="00A434A1">
      <w:pPr>
        <w:bidi/>
        <w:ind w:left="360" w:right="540"/>
        <w:jc w:val="right"/>
        <w:rPr>
          <w:rFonts w:ascii="Arial" w:hAnsi="Arial" w:cs="B Nazanin"/>
          <w:b/>
          <w:bCs/>
          <w:color w:val="000000"/>
          <w:rtl/>
        </w:rPr>
      </w:pPr>
    </w:p>
    <w:p w:rsidR="00A434A1" w:rsidRDefault="00BC55E2" w:rsidP="00A434A1">
      <w:pPr>
        <w:tabs>
          <w:tab w:val="right" w:pos="-283"/>
        </w:tabs>
        <w:bidi/>
        <w:ind w:right="540"/>
        <w:rPr>
          <w:rFonts w:ascii="Arial" w:hAnsi="Arial" w:cs="B Nazanin"/>
          <w:b/>
          <w:bCs/>
          <w:color w:val="000000"/>
          <w:rtl/>
        </w:rPr>
      </w:pPr>
      <w:r>
        <w:rPr>
          <w:rFonts w:ascii="Arial" w:hAnsi="Arial" w:cs="B Nazanin" w:hint="cs"/>
          <w:b/>
          <w:bCs/>
          <w:color w:val="000000"/>
          <w:rtl/>
        </w:rPr>
        <w:t xml:space="preserve">   </w:t>
      </w:r>
      <w:r w:rsidR="00A434A1" w:rsidRPr="00DF1487">
        <w:rPr>
          <w:rFonts w:ascii="Arial" w:hAnsi="Arial" w:cs="B Nazanin"/>
          <w:b/>
          <w:bCs/>
          <w:color w:val="000000"/>
          <w:rtl/>
        </w:rPr>
        <w:t>ا</w:t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>مض</w:t>
      </w:r>
      <w:r w:rsidR="00A434A1" w:rsidRPr="00DF1487">
        <w:rPr>
          <w:rFonts w:ascii="Arial" w:hAnsi="Arial" w:cs="B Nazanin"/>
          <w:b/>
          <w:bCs/>
          <w:color w:val="000000"/>
          <w:rtl/>
        </w:rPr>
        <w:t>اء</w:t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>:</w:t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ab/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ab/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ab/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ab/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ab/>
      </w:r>
      <w:r w:rsidR="00A434A1" w:rsidRPr="00DF1487">
        <w:rPr>
          <w:rFonts w:ascii="Arial" w:hAnsi="Arial" w:cs="B Nazanin" w:hint="cs"/>
          <w:b/>
          <w:bCs/>
          <w:color w:val="000000"/>
          <w:rtl/>
        </w:rPr>
        <w:tab/>
      </w:r>
      <w:r w:rsidR="00A434A1">
        <w:rPr>
          <w:rFonts w:ascii="Arial" w:hAnsi="Arial" w:cs="B Nazanin" w:hint="cs"/>
          <w:b/>
          <w:bCs/>
          <w:color w:val="000000"/>
          <w:rtl/>
        </w:rPr>
        <w:t xml:space="preserve">    </w:t>
      </w:r>
      <w:r w:rsidR="00A434A1" w:rsidRPr="00DF1487">
        <w:rPr>
          <w:rFonts w:ascii="Arial" w:hAnsi="Arial" w:cs="B Nazanin"/>
          <w:b/>
          <w:bCs/>
          <w:color w:val="000000"/>
          <w:rtl/>
        </w:rPr>
        <w:t>امضاء:</w:t>
      </w:r>
    </w:p>
    <w:p w:rsidR="00A434A1" w:rsidRDefault="00A434A1" w:rsidP="00A434A1">
      <w:pPr>
        <w:tabs>
          <w:tab w:val="right" w:pos="-283"/>
        </w:tabs>
        <w:bidi/>
        <w:ind w:right="540"/>
        <w:rPr>
          <w:rFonts w:ascii="Arial" w:hAnsi="Arial" w:cs="B Nazanin"/>
          <w:b/>
          <w:bCs/>
          <w:color w:val="000000"/>
          <w:rtl/>
        </w:rPr>
      </w:pPr>
      <w:r w:rsidRPr="00DF1487">
        <w:rPr>
          <w:rFonts w:ascii="Arial" w:hAnsi="Arial" w:cs="B Nazanin" w:hint="cs"/>
          <w:b/>
          <w:bCs/>
          <w:color w:val="000000"/>
          <w:rtl/>
        </w:rPr>
        <w:t>پژوهش</w:t>
      </w:r>
      <w:r w:rsidRPr="00DF1487">
        <w:rPr>
          <w:rFonts w:ascii="Arial" w:hAnsi="Arial" w:cs="B Nazanin"/>
          <w:b/>
          <w:bCs/>
          <w:color w:val="000000"/>
          <w:rtl/>
        </w:rPr>
        <w:t>گ</w:t>
      </w:r>
      <w:r w:rsidRPr="00DF1487">
        <w:rPr>
          <w:rFonts w:ascii="Arial" w:hAnsi="Arial" w:cs="B Nazanin" w:hint="cs"/>
          <w:b/>
          <w:bCs/>
          <w:color w:val="000000"/>
          <w:rtl/>
        </w:rPr>
        <w:t>ر</w:t>
      </w:r>
      <w:r w:rsidRPr="00DF1487">
        <w:rPr>
          <w:rFonts w:ascii="Arial" w:hAnsi="Arial" w:cs="B Nazanin"/>
          <w:b/>
          <w:bCs/>
          <w:color w:val="000000"/>
          <w:rtl/>
          <w:lang w:eastAsia="fa-IR"/>
        </w:rPr>
        <w:t xml:space="preserve">    </w:t>
      </w:r>
      <w:r w:rsidRPr="00DF1487">
        <w:rPr>
          <w:rFonts w:ascii="Arial" w:hAnsi="Arial" w:cs="B Nazanin"/>
          <w:b/>
          <w:bCs/>
          <w:color w:val="000000"/>
          <w:rtl/>
        </w:rPr>
        <w:t xml:space="preserve">     </w:t>
      </w:r>
      <w:r w:rsidRPr="00DF1487">
        <w:rPr>
          <w:rFonts w:ascii="Arial" w:hAnsi="Arial" w:cs="B Nazanin" w:hint="cs"/>
          <w:b/>
          <w:bCs/>
          <w:color w:val="000000"/>
          <w:rtl/>
        </w:rPr>
        <w:t xml:space="preserve">       </w:t>
      </w:r>
      <w:r w:rsidRPr="00DF1487">
        <w:rPr>
          <w:rFonts w:ascii="Arial" w:hAnsi="Arial" w:cs="B Nazanin"/>
          <w:b/>
          <w:bCs/>
          <w:color w:val="000000"/>
          <w:rtl/>
        </w:rPr>
        <w:t xml:space="preserve">     </w:t>
      </w:r>
      <w:r w:rsidRPr="00DF1487">
        <w:rPr>
          <w:rFonts w:ascii="Arial" w:hAnsi="Arial" w:cs="B Nazanin" w:hint="cs"/>
          <w:b/>
          <w:bCs/>
          <w:color w:val="000000"/>
          <w:rtl/>
        </w:rPr>
        <w:tab/>
      </w:r>
      <w:r w:rsidRPr="00DF1487">
        <w:rPr>
          <w:rFonts w:ascii="Arial" w:hAnsi="Arial" w:cs="B Nazanin" w:hint="cs"/>
          <w:b/>
          <w:bCs/>
          <w:color w:val="000000"/>
          <w:rtl/>
        </w:rPr>
        <w:tab/>
      </w:r>
      <w:r>
        <w:rPr>
          <w:rFonts w:ascii="Arial" w:hAnsi="Arial" w:cs="B Nazanin" w:hint="cs"/>
          <w:b/>
          <w:bCs/>
          <w:color w:val="000000"/>
          <w:rtl/>
        </w:rPr>
        <w:tab/>
        <w:t xml:space="preserve">   </w:t>
      </w:r>
      <w:r w:rsidRPr="00DF1487">
        <w:rPr>
          <w:rFonts w:ascii="Arial" w:hAnsi="Arial" w:cs="B Nazanin" w:hint="cs"/>
          <w:b/>
          <w:bCs/>
          <w:color w:val="000000"/>
          <w:rtl/>
        </w:rPr>
        <w:t xml:space="preserve">معاون </w:t>
      </w:r>
      <w:r w:rsidRPr="00DF1487">
        <w:rPr>
          <w:rFonts w:ascii="Arial" w:hAnsi="Arial" w:cs="B Nazanin"/>
          <w:b/>
          <w:bCs/>
          <w:color w:val="000000"/>
          <w:rtl/>
        </w:rPr>
        <w:t>پژوهش</w:t>
      </w:r>
      <w:r w:rsidRPr="00DF1487">
        <w:rPr>
          <w:rFonts w:ascii="Arial" w:hAnsi="Arial" w:cs="B Nazanin" w:hint="cs"/>
          <w:b/>
          <w:bCs/>
          <w:color w:val="000000"/>
          <w:rtl/>
        </w:rPr>
        <w:t xml:space="preserve"> و فناوری </w:t>
      </w:r>
    </w:p>
    <w:p w:rsidR="00A434A1" w:rsidRDefault="00A434A1" w:rsidP="003C4BC5">
      <w:pPr>
        <w:spacing w:after="200" w:line="276" w:lineRule="auto"/>
        <w:rPr>
          <w:rFonts w:ascii="Arial" w:hAnsi="Arial" w:cs="B Nazanin"/>
          <w:b/>
          <w:bCs/>
          <w:color w:val="000000"/>
          <w:rtl/>
        </w:rPr>
      </w:pPr>
      <w:bookmarkStart w:id="0" w:name="_GoBack"/>
      <w:bookmarkEnd w:id="0"/>
    </w:p>
    <w:sectPr w:rsidR="00A434A1" w:rsidSect="00D155E7">
      <w:pgSz w:w="12240" w:h="15840"/>
      <w:pgMar w:top="1440" w:right="3168" w:bottom="1440" w:left="2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8CE"/>
    <w:multiLevelType w:val="hybridMultilevel"/>
    <w:tmpl w:val="FBDE3EC6"/>
    <w:lvl w:ilvl="0" w:tplc="B180F24C">
      <w:numFmt w:val="bullet"/>
      <w:lvlText w:val="-"/>
      <w:lvlJc w:val="left"/>
      <w:pPr>
        <w:tabs>
          <w:tab w:val="num" w:pos="2835"/>
        </w:tabs>
        <w:ind w:left="2835" w:hanging="2475"/>
      </w:pPr>
      <w:rPr>
        <w:rFonts w:ascii="Arial" w:eastAsia="Times New Roman" w:hAnsi="Arial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1487"/>
    <w:rsid w:val="00054FCA"/>
    <w:rsid w:val="000E7E05"/>
    <w:rsid w:val="0016158B"/>
    <w:rsid w:val="00287344"/>
    <w:rsid w:val="00325E50"/>
    <w:rsid w:val="003C4BC5"/>
    <w:rsid w:val="00491EB2"/>
    <w:rsid w:val="004F4660"/>
    <w:rsid w:val="00523735"/>
    <w:rsid w:val="005424BC"/>
    <w:rsid w:val="005A6B25"/>
    <w:rsid w:val="005E56C9"/>
    <w:rsid w:val="00607029"/>
    <w:rsid w:val="006E4CB8"/>
    <w:rsid w:val="0071582B"/>
    <w:rsid w:val="007901F6"/>
    <w:rsid w:val="0088261F"/>
    <w:rsid w:val="00975CE8"/>
    <w:rsid w:val="009F1DC1"/>
    <w:rsid w:val="00A434A1"/>
    <w:rsid w:val="00B03A73"/>
    <w:rsid w:val="00B156B4"/>
    <w:rsid w:val="00B612F0"/>
    <w:rsid w:val="00BC128E"/>
    <w:rsid w:val="00BC55E2"/>
    <w:rsid w:val="00C5601B"/>
    <w:rsid w:val="00D155E7"/>
    <w:rsid w:val="00D171CB"/>
    <w:rsid w:val="00D3548C"/>
    <w:rsid w:val="00D714C3"/>
    <w:rsid w:val="00DA191D"/>
    <w:rsid w:val="00DC0AAE"/>
    <w:rsid w:val="00DF1487"/>
    <w:rsid w:val="00E3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E56C9"/>
    <w:pPr>
      <w:bidi/>
    </w:pPr>
    <w:rPr>
      <w:rFonts w:ascii="Courier New" w:hAnsi="Courier New" w:cs="Courier New"/>
      <w:b/>
      <w:b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E56C9"/>
    <w:rPr>
      <w:rFonts w:ascii="Courier New" w:eastAsia="Times New Roman" w:hAnsi="Courier New" w:cs="Courier New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05"/>
    <w:rPr>
      <w:rFonts w:ascii="Tahoma" w:eastAsia="Times New Roman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keyhanefar</dc:creator>
  <cp:keywords/>
  <dc:description/>
  <cp:lastModifiedBy>heydari</cp:lastModifiedBy>
  <cp:revision>28</cp:revision>
  <cp:lastPrinted>2015-12-20T04:43:00Z</cp:lastPrinted>
  <dcterms:created xsi:type="dcterms:W3CDTF">2010-09-12T04:36:00Z</dcterms:created>
  <dcterms:modified xsi:type="dcterms:W3CDTF">2016-02-26T23:37:00Z</dcterms:modified>
</cp:coreProperties>
</file>